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70" w:rsidRDefault="00337970" w:rsidP="00337970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Полезные</w:t>
      </w:r>
      <w:proofErr w:type="gramEnd"/>
      <w:r>
        <w:rPr>
          <w:b/>
          <w:sz w:val="28"/>
          <w:szCs w:val="28"/>
        </w:rPr>
        <w:t xml:space="preserve"> и</w:t>
      </w:r>
      <w:r w:rsidRPr="00FF2E38">
        <w:rPr>
          <w:b/>
          <w:sz w:val="28"/>
          <w:szCs w:val="28"/>
        </w:rPr>
        <w:t xml:space="preserve">нтернет-ресурсы, </w:t>
      </w:r>
      <w:r>
        <w:rPr>
          <w:b/>
          <w:sz w:val="28"/>
          <w:szCs w:val="28"/>
        </w:rPr>
        <w:t>направленные на ознакомление</w:t>
      </w:r>
      <w:r w:rsidRPr="00FF2E38">
        <w:rPr>
          <w:b/>
          <w:sz w:val="28"/>
          <w:szCs w:val="28"/>
        </w:rPr>
        <w:t xml:space="preserve"> с российскими и </w:t>
      </w:r>
      <w:r>
        <w:rPr>
          <w:b/>
          <w:sz w:val="28"/>
          <w:szCs w:val="28"/>
        </w:rPr>
        <w:t>мировыми культурными ценностями</w:t>
      </w:r>
    </w:p>
    <w:p w:rsidR="00337970" w:rsidRPr="00FF2E38" w:rsidRDefault="00337970" w:rsidP="00337970">
      <w:pPr>
        <w:tabs>
          <w:tab w:val="left" w:pos="-142"/>
          <w:tab w:val="left" w:pos="0"/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:rsidR="00337970" w:rsidRPr="00F5027B" w:rsidRDefault="00337970" w:rsidP="00337970">
      <w:pPr>
        <w:tabs>
          <w:tab w:val="left" w:pos="-142"/>
          <w:tab w:val="left" w:pos="0"/>
          <w:tab w:val="left" w:pos="851"/>
        </w:tabs>
        <w:spacing w:line="360" w:lineRule="auto"/>
        <w:ind w:left="720"/>
        <w:jc w:val="both"/>
        <w:rPr>
          <w:sz w:val="28"/>
          <w:szCs w:val="28"/>
          <w:u w:val="single"/>
        </w:rPr>
      </w:pPr>
      <w:r w:rsidRPr="00F5027B">
        <w:rPr>
          <w:color w:val="000000"/>
          <w:sz w:val="28"/>
          <w:szCs w:val="28"/>
          <w:u w:val="single"/>
        </w:rPr>
        <w:t>Музеи и г</w:t>
      </w:r>
      <w:r w:rsidRPr="00F5027B">
        <w:rPr>
          <w:color w:val="000000"/>
          <w:sz w:val="28"/>
          <w:szCs w:val="28"/>
          <w:u w:val="single"/>
        </w:rPr>
        <w:t>а</w:t>
      </w:r>
      <w:r w:rsidRPr="00F5027B">
        <w:rPr>
          <w:color w:val="000000"/>
          <w:sz w:val="28"/>
          <w:szCs w:val="28"/>
          <w:u w:val="single"/>
        </w:rPr>
        <w:t>лереи:</w:t>
      </w:r>
    </w:p>
    <w:p w:rsidR="00337970" w:rsidRPr="00027F44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27F44">
        <w:rPr>
          <w:rFonts w:eastAsia="Calibri"/>
          <w:sz w:val="28"/>
          <w:szCs w:val="28"/>
          <w:lang w:eastAsia="en-US"/>
        </w:rPr>
        <w:t xml:space="preserve">Государственный </w:t>
      </w:r>
      <w:hyperlink r:id="rId4" w:history="1">
        <w:r w:rsidRPr="00027F44">
          <w:rPr>
            <w:rFonts w:eastAsia="Calibri"/>
            <w:sz w:val="28"/>
            <w:szCs w:val="28"/>
            <w:lang w:eastAsia="en-US"/>
          </w:rPr>
          <w:t>Э</w:t>
        </w:r>
        <w:r w:rsidRPr="00027F44">
          <w:rPr>
            <w:rFonts w:eastAsia="Calibri"/>
            <w:sz w:val="28"/>
            <w:szCs w:val="28"/>
            <w:lang w:eastAsia="en-US"/>
          </w:rPr>
          <w:t>рми</w:t>
        </w:r>
        <w:r w:rsidRPr="00027F44">
          <w:rPr>
            <w:rFonts w:eastAsia="Calibri"/>
            <w:sz w:val="28"/>
            <w:szCs w:val="28"/>
            <w:lang w:eastAsia="en-US"/>
          </w:rPr>
          <w:t>т</w:t>
        </w:r>
        <w:r w:rsidRPr="00027F44">
          <w:rPr>
            <w:rFonts w:eastAsia="Calibri"/>
            <w:sz w:val="28"/>
            <w:szCs w:val="28"/>
            <w:lang w:eastAsia="en-US"/>
          </w:rPr>
          <w:t>аж</w:t>
        </w:r>
      </w:hyperlink>
      <w:r w:rsidRPr="00027F44">
        <w:rPr>
          <w:color w:val="000000"/>
          <w:sz w:val="28"/>
          <w:szCs w:val="28"/>
        </w:rPr>
        <w:t xml:space="preserve"> (Санкт-Петербург)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027F44">
          <w:rPr>
            <w:rStyle w:val="a3"/>
            <w:sz w:val="28"/>
            <w:szCs w:val="28"/>
          </w:rPr>
          <w:t>https://www.hermitagemuseum.org</w:t>
        </w:r>
      </w:hyperlink>
      <w:r w:rsidRPr="00027F44">
        <w:rPr>
          <w:sz w:val="28"/>
          <w:szCs w:val="28"/>
        </w:rPr>
        <w:t>;</w:t>
      </w:r>
    </w:p>
    <w:p w:rsidR="00337970" w:rsidRPr="00027F44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Pr="00027F44">
        <w:rPr>
          <w:sz w:val="28"/>
          <w:szCs w:val="28"/>
        </w:rPr>
        <w:t xml:space="preserve">Государственный Русский музей (Санкт-Петербург) - </w:t>
      </w:r>
      <w:hyperlink r:id="rId6" w:history="1">
        <w:r w:rsidRPr="00027F44">
          <w:rPr>
            <w:rStyle w:val="a3"/>
            <w:sz w:val="28"/>
            <w:szCs w:val="28"/>
          </w:rPr>
          <w:t>http://www.rusmuseum.ru</w:t>
        </w:r>
      </w:hyperlink>
      <w:r w:rsidRPr="00027F44">
        <w:rPr>
          <w:sz w:val="28"/>
          <w:szCs w:val="28"/>
        </w:rPr>
        <w:t>;</w:t>
      </w:r>
    </w:p>
    <w:p w:rsidR="00337970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</w:rPr>
      </w:pPr>
      <w:r w:rsidRPr="00027F4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Музей современного искусства </w:t>
      </w:r>
      <w:proofErr w:type="spellStart"/>
      <w:r>
        <w:rPr>
          <w:sz w:val="28"/>
          <w:szCs w:val="28"/>
        </w:rPr>
        <w:t>Эрарта</w:t>
      </w:r>
      <w:proofErr w:type="spellEnd"/>
      <w:r>
        <w:rPr>
          <w:sz w:val="28"/>
          <w:szCs w:val="28"/>
        </w:rPr>
        <w:t xml:space="preserve"> (Санкт-Петербург) – </w:t>
      </w:r>
      <w:proofErr w:type="spellStart"/>
      <w:r>
        <w:rPr>
          <w:rStyle w:val="a3"/>
          <w:sz w:val="28"/>
        </w:rPr>
        <w:t>er</w:t>
      </w:r>
      <w:r w:rsidRPr="00027F44">
        <w:rPr>
          <w:rStyle w:val="a3"/>
          <w:sz w:val="28"/>
        </w:rPr>
        <w:t>a</w:t>
      </w:r>
      <w:proofErr w:type="spellEnd"/>
      <w:r>
        <w:rPr>
          <w:rStyle w:val="a3"/>
          <w:sz w:val="28"/>
          <w:lang w:val="en-US"/>
        </w:rPr>
        <w:t>r</w:t>
      </w:r>
      <w:r w:rsidRPr="00027F44">
        <w:rPr>
          <w:rStyle w:val="a3"/>
          <w:sz w:val="28"/>
        </w:rPr>
        <w:t>ta.com</w:t>
      </w:r>
      <w:r>
        <w:rPr>
          <w:sz w:val="28"/>
          <w:szCs w:val="28"/>
        </w:rPr>
        <w:t>;</w:t>
      </w:r>
    </w:p>
    <w:p w:rsidR="00337970" w:rsidRPr="00027F44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7F44">
        <w:rPr>
          <w:sz w:val="28"/>
          <w:szCs w:val="28"/>
        </w:rPr>
        <w:t xml:space="preserve">Третьяковская галерея (Москва) - </w:t>
      </w:r>
      <w:hyperlink r:id="rId7" w:history="1">
        <w:r w:rsidRPr="00027F44">
          <w:rPr>
            <w:rStyle w:val="a3"/>
            <w:sz w:val="28"/>
            <w:szCs w:val="28"/>
          </w:rPr>
          <w:t>https://www.tretyakovgallery.ru</w:t>
        </w:r>
      </w:hyperlink>
      <w:r w:rsidRPr="00027F44">
        <w:rPr>
          <w:sz w:val="28"/>
          <w:szCs w:val="28"/>
        </w:rPr>
        <w:t>;</w:t>
      </w:r>
    </w:p>
    <w:p w:rsidR="00337970" w:rsidRPr="00027F44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</w:rPr>
      </w:pPr>
      <w:r w:rsidRPr="00027F44">
        <w:rPr>
          <w:sz w:val="28"/>
          <w:szCs w:val="28"/>
        </w:rPr>
        <w:t xml:space="preserve">5. Государственный музей изобразительных искусств им. А.С.Пушкина (Москва) - </w:t>
      </w:r>
      <w:hyperlink r:id="rId8" w:history="1">
        <w:r w:rsidRPr="00027F44">
          <w:rPr>
            <w:rStyle w:val="a3"/>
            <w:sz w:val="28"/>
            <w:szCs w:val="28"/>
          </w:rPr>
          <w:t>https://www.pushkinmuseum.art</w:t>
        </w:r>
      </w:hyperlink>
      <w:r w:rsidRPr="00027F44">
        <w:rPr>
          <w:sz w:val="28"/>
          <w:szCs w:val="28"/>
        </w:rPr>
        <w:t>;</w:t>
      </w:r>
    </w:p>
    <w:p w:rsidR="00337970" w:rsidRPr="00027F44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Pr="00027F44">
        <w:rPr>
          <w:sz w:val="28"/>
          <w:szCs w:val="28"/>
          <w:lang w:val="en-US"/>
        </w:rPr>
        <w:t xml:space="preserve">. </w:t>
      </w:r>
      <w:r w:rsidRPr="00027F44">
        <w:rPr>
          <w:sz w:val="28"/>
          <w:szCs w:val="28"/>
        </w:rPr>
        <w:t>Проект</w:t>
      </w:r>
      <w:r w:rsidRPr="00027F44">
        <w:rPr>
          <w:sz w:val="28"/>
          <w:szCs w:val="28"/>
          <w:lang w:val="en-US"/>
        </w:rPr>
        <w:t xml:space="preserve"> Google Art &amp; Culture - </w:t>
      </w:r>
      <w:hyperlink r:id="rId9" w:history="1">
        <w:r w:rsidRPr="00027F44">
          <w:rPr>
            <w:rStyle w:val="a3"/>
            <w:sz w:val="28"/>
            <w:szCs w:val="28"/>
            <w:lang w:val="en-US"/>
          </w:rPr>
          <w:t>https://artsandculture.google.com</w:t>
        </w:r>
      </w:hyperlink>
      <w:r w:rsidRPr="00027F44">
        <w:rPr>
          <w:sz w:val="28"/>
          <w:szCs w:val="28"/>
          <w:lang w:val="en-US"/>
        </w:rPr>
        <w:t>;</w:t>
      </w:r>
    </w:p>
    <w:p w:rsidR="00337970" w:rsidRPr="00027F44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</w:rPr>
      </w:pPr>
      <w:r w:rsidRPr="00027F44">
        <w:rPr>
          <w:sz w:val="28"/>
          <w:szCs w:val="28"/>
        </w:rPr>
        <w:t xml:space="preserve">7. Лувр (Париж) - </w:t>
      </w:r>
      <w:hyperlink r:id="rId10" w:anchor="tabs" w:history="1">
        <w:r w:rsidRPr="00027F44">
          <w:rPr>
            <w:rStyle w:val="a3"/>
            <w:sz w:val="28"/>
            <w:szCs w:val="28"/>
            <w:lang w:val="en-US"/>
          </w:rPr>
          <w:t>https</w:t>
        </w:r>
        <w:r w:rsidRPr="00027F44">
          <w:rPr>
            <w:rStyle w:val="a3"/>
            <w:sz w:val="28"/>
            <w:szCs w:val="28"/>
          </w:rPr>
          <w:t>://</w:t>
        </w:r>
        <w:r w:rsidRPr="00027F44">
          <w:rPr>
            <w:rStyle w:val="a3"/>
            <w:sz w:val="28"/>
            <w:szCs w:val="28"/>
            <w:lang w:val="en-US"/>
          </w:rPr>
          <w:t>www</w:t>
        </w:r>
        <w:r w:rsidRPr="00027F44">
          <w:rPr>
            <w:rStyle w:val="a3"/>
            <w:sz w:val="28"/>
            <w:szCs w:val="28"/>
          </w:rPr>
          <w:t>.</w:t>
        </w:r>
        <w:proofErr w:type="spellStart"/>
        <w:r w:rsidRPr="00027F44">
          <w:rPr>
            <w:rStyle w:val="a3"/>
            <w:sz w:val="28"/>
            <w:szCs w:val="28"/>
            <w:lang w:val="en-US"/>
          </w:rPr>
          <w:t>louvre</w:t>
        </w:r>
        <w:proofErr w:type="spellEnd"/>
        <w:r w:rsidRPr="00027F44">
          <w:rPr>
            <w:rStyle w:val="a3"/>
            <w:sz w:val="28"/>
            <w:szCs w:val="28"/>
          </w:rPr>
          <w:t>.</w:t>
        </w:r>
        <w:proofErr w:type="spellStart"/>
        <w:r w:rsidRPr="00027F44">
          <w:rPr>
            <w:rStyle w:val="a3"/>
            <w:sz w:val="28"/>
            <w:szCs w:val="28"/>
            <w:lang w:val="en-US"/>
          </w:rPr>
          <w:t>fr</w:t>
        </w:r>
        <w:proofErr w:type="spellEnd"/>
        <w:r w:rsidRPr="00027F44">
          <w:rPr>
            <w:rStyle w:val="a3"/>
            <w:sz w:val="28"/>
            <w:szCs w:val="28"/>
          </w:rPr>
          <w:t>/</w:t>
        </w:r>
        <w:r w:rsidRPr="00027F44">
          <w:rPr>
            <w:rStyle w:val="a3"/>
            <w:sz w:val="28"/>
            <w:szCs w:val="28"/>
            <w:lang w:val="en-US"/>
          </w:rPr>
          <w:t>en</w:t>
        </w:r>
        <w:r w:rsidRPr="00027F44">
          <w:rPr>
            <w:rStyle w:val="a3"/>
            <w:sz w:val="28"/>
            <w:szCs w:val="28"/>
          </w:rPr>
          <w:t>/</w:t>
        </w:r>
        <w:proofErr w:type="spellStart"/>
        <w:r w:rsidRPr="00027F44">
          <w:rPr>
            <w:rStyle w:val="a3"/>
            <w:sz w:val="28"/>
            <w:szCs w:val="28"/>
            <w:lang w:val="en-US"/>
          </w:rPr>
          <w:t>visites</w:t>
        </w:r>
        <w:proofErr w:type="spellEnd"/>
        <w:r w:rsidRPr="00027F44">
          <w:rPr>
            <w:rStyle w:val="a3"/>
            <w:sz w:val="28"/>
            <w:szCs w:val="28"/>
          </w:rPr>
          <w:t>-</w:t>
        </w:r>
        <w:r w:rsidRPr="00027F44">
          <w:rPr>
            <w:rStyle w:val="a3"/>
            <w:sz w:val="28"/>
            <w:szCs w:val="28"/>
            <w:lang w:val="en-US"/>
          </w:rPr>
          <w:t>en</w:t>
        </w:r>
        <w:r w:rsidRPr="00027F44">
          <w:rPr>
            <w:rStyle w:val="a3"/>
            <w:sz w:val="28"/>
            <w:szCs w:val="28"/>
          </w:rPr>
          <w:t>-</w:t>
        </w:r>
        <w:proofErr w:type="spellStart"/>
        <w:r w:rsidRPr="00027F44">
          <w:rPr>
            <w:rStyle w:val="a3"/>
            <w:sz w:val="28"/>
            <w:szCs w:val="28"/>
            <w:lang w:val="en-US"/>
          </w:rPr>
          <w:t>ligne</w:t>
        </w:r>
        <w:proofErr w:type="spellEnd"/>
        <w:r w:rsidRPr="00027F44">
          <w:rPr>
            <w:rStyle w:val="a3"/>
            <w:sz w:val="28"/>
            <w:szCs w:val="28"/>
          </w:rPr>
          <w:t>#</w:t>
        </w:r>
        <w:r w:rsidRPr="00027F44">
          <w:rPr>
            <w:rStyle w:val="a3"/>
            <w:sz w:val="28"/>
            <w:szCs w:val="28"/>
            <w:lang w:val="en-US"/>
          </w:rPr>
          <w:t>tabs</w:t>
        </w:r>
      </w:hyperlink>
      <w:r w:rsidRPr="00027F44">
        <w:rPr>
          <w:sz w:val="28"/>
          <w:szCs w:val="28"/>
        </w:rPr>
        <w:t>;</w:t>
      </w:r>
    </w:p>
    <w:p w:rsidR="00337970" w:rsidRPr="00027F44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</w:rPr>
      </w:pPr>
      <w:r w:rsidRPr="00027F4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27F44">
        <w:rPr>
          <w:sz w:val="28"/>
          <w:szCs w:val="28"/>
        </w:rPr>
        <w:t xml:space="preserve">Музей истории искусств (Художественно-исторический музей, Вена) - </w:t>
      </w:r>
      <w:hyperlink r:id="rId11" w:history="1">
        <w:r w:rsidRPr="00027F44">
          <w:rPr>
            <w:rStyle w:val="a3"/>
            <w:sz w:val="28"/>
            <w:szCs w:val="28"/>
          </w:rPr>
          <w:t>https://www.khm.at/</w:t>
        </w:r>
        <w:r w:rsidRPr="00027F44">
          <w:rPr>
            <w:rStyle w:val="a3"/>
            <w:sz w:val="28"/>
            <w:szCs w:val="28"/>
          </w:rPr>
          <w:t>e</w:t>
        </w:r>
        <w:r w:rsidRPr="00027F44">
          <w:rPr>
            <w:rStyle w:val="a3"/>
            <w:sz w:val="28"/>
            <w:szCs w:val="28"/>
          </w:rPr>
          <w:t>n</w:t>
        </w:r>
      </w:hyperlink>
      <w:r>
        <w:rPr>
          <w:sz w:val="28"/>
          <w:szCs w:val="28"/>
        </w:rPr>
        <w:t>;</w:t>
      </w:r>
    </w:p>
    <w:p w:rsidR="00337970" w:rsidRPr="00027F44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Pr="00027F44">
        <w:rPr>
          <w:sz w:val="28"/>
          <w:szCs w:val="28"/>
        </w:rPr>
        <w:t xml:space="preserve">. Галерея Уффици (Флоренция) - </w:t>
      </w:r>
      <w:hyperlink r:id="rId12" w:history="1">
        <w:r w:rsidRPr="00027F44">
          <w:rPr>
            <w:rStyle w:val="a3"/>
            <w:sz w:val="28"/>
            <w:szCs w:val="28"/>
          </w:rPr>
          <w:t>https://www.uffizi.it/en/pages/digital-archives</w:t>
        </w:r>
      </w:hyperlink>
      <w:r w:rsidRPr="00027F44">
        <w:rPr>
          <w:sz w:val="28"/>
          <w:szCs w:val="28"/>
        </w:rPr>
        <w:t>;</w:t>
      </w:r>
    </w:p>
    <w:p w:rsidR="00337970" w:rsidRPr="00027F44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Pr="00027F44">
        <w:rPr>
          <w:sz w:val="28"/>
          <w:szCs w:val="28"/>
        </w:rPr>
        <w:t xml:space="preserve">. Музей Ватикана и Сикстинской капеллы - </w:t>
      </w:r>
      <w:hyperlink r:id="rId13" w:history="1">
        <w:r w:rsidRPr="00027F44">
          <w:rPr>
            <w:rStyle w:val="a3"/>
            <w:sz w:val="28"/>
            <w:szCs w:val="28"/>
          </w:rPr>
          <w:t>http://www.vatican.va/various/cappelle/sistina_vr/index.html</w:t>
        </w:r>
      </w:hyperlink>
      <w:r w:rsidRPr="00027F44">
        <w:rPr>
          <w:sz w:val="28"/>
          <w:szCs w:val="28"/>
        </w:rPr>
        <w:t xml:space="preserve">, </w:t>
      </w:r>
      <w:hyperlink r:id="rId14" w:history="1">
        <w:r w:rsidRPr="00027F44">
          <w:rPr>
            <w:rStyle w:val="a3"/>
            <w:sz w:val="28"/>
            <w:szCs w:val="28"/>
          </w:rPr>
          <w:t>https://italiatut.com/muzei-vatikana</w:t>
        </w:r>
      </w:hyperlink>
      <w:r w:rsidRPr="00027F44">
        <w:rPr>
          <w:sz w:val="28"/>
          <w:szCs w:val="28"/>
        </w:rPr>
        <w:t>;</w:t>
      </w:r>
    </w:p>
    <w:p w:rsidR="00337970" w:rsidRPr="00027F44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11</w:t>
      </w:r>
      <w:r w:rsidRPr="00027F44">
        <w:rPr>
          <w:sz w:val="28"/>
          <w:szCs w:val="28"/>
        </w:rPr>
        <w:t xml:space="preserve">. Британский музей (Лондон) - </w:t>
      </w:r>
      <w:hyperlink r:id="rId15" w:history="1">
        <w:r w:rsidRPr="00027F44">
          <w:rPr>
            <w:rStyle w:val="a3"/>
            <w:sz w:val="28"/>
            <w:szCs w:val="28"/>
          </w:rPr>
          <w:t>https://www.britishmuseum.org</w:t>
        </w:r>
      </w:hyperlink>
      <w:r w:rsidRPr="00027F44">
        <w:rPr>
          <w:sz w:val="28"/>
          <w:szCs w:val="28"/>
        </w:rPr>
        <w:t xml:space="preserve">, </w:t>
      </w:r>
      <w:hyperlink r:id="rId16" w:history="1">
        <w:r w:rsidRPr="00027F44">
          <w:rPr>
            <w:rStyle w:val="a3"/>
            <w:sz w:val="28"/>
            <w:szCs w:val="28"/>
          </w:rPr>
          <w:t>https://www.youtube.com/user/britishmuseum</w:t>
        </w:r>
      </w:hyperlink>
      <w:r w:rsidRPr="00027F44">
        <w:rPr>
          <w:sz w:val="28"/>
          <w:szCs w:val="28"/>
        </w:rPr>
        <w:t>;</w:t>
      </w:r>
    </w:p>
    <w:p w:rsidR="00337970" w:rsidRPr="00027F44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12</w:t>
      </w:r>
      <w:r w:rsidRPr="00027F44">
        <w:rPr>
          <w:sz w:val="28"/>
          <w:szCs w:val="28"/>
        </w:rPr>
        <w:t>. Национальный музей Прадо (Мадрид)</w:t>
      </w:r>
      <w:r w:rsidRPr="00027F44">
        <w:rPr>
          <w:rFonts w:ascii="Hoefler Text B" w:hAnsi="Hoefler Text B"/>
          <w:color w:val="6C6C6C"/>
          <w:sz w:val="28"/>
          <w:szCs w:val="28"/>
          <w:shd w:val="clear" w:color="auto" w:fill="FFFFFF"/>
        </w:rPr>
        <w:t xml:space="preserve"> - </w:t>
      </w:r>
      <w:hyperlink r:id="rId17" w:history="1">
        <w:r w:rsidRPr="00027F44">
          <w:rPr>
            <w:rStyle w:val="a3"/>
            <w:sz w:val="28"/>
            <w:szCs w:val="28"/>
          </w:rPr>
          <w:t>https://www.museodelprado.es</w:t>
        </w:r>
      </w:hyperlink>
      <w:r w:rsidRPr="00027F44">
        <w:rPr>
          <w:sz w:val="28"/>
          <w:szCs w:val="28"/>
        </w:rPr>
        <w:t>;</w:t>
      </w:r>
    </w:p>
    <w:p w:rsidR="00337970" w:rsidRPr="00027F44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13</w:t>
      </w:r>
      <w:r w:rsidRPr="00027F44">
        <w:rPr>
          <w:sz w:val="28"/>
          <w:szCs w:val="28"/>
        </w:rPr>
        <w:t>. Музей-театр Сальвадора Дали (</w:t>
      </w:r>
      <w:proofErr w:type="spellStart"/>
      <w:r w:rsidRPr="00027F44">
        <w:rPr>
          <w:sz w:val="28"/>
          <w:szCs w:val="28"/>
        </w:rPr>
        <w:t>Фигерас</w:t>
      </w:r>
      <w:proofErr w:type="spellEnd"/>
      <w:r w:rsidRPr="00027F44">
        <w:rPr>
          <w:sz w:val="28"/>
          <w:szCs w:val="28"/>
        </w:rPr>
        <w:t xml:space="preserve">) - </w:t>
      </w:r>
      <w:hyperlink r:id="rId18" w:history="1">
        <w:r w:rsidRPr="00027F44">
          <w:rPr>
            <w:rStyle w:val="a3"/>
            <w:sz w:val="28"/>
            <w:szCs w:val="28"/>
          </w:rPr>
          <w:t>https://www.salvador-dali.org/en</w:t>
        </w:r>
      </w:hyperlink>
      <w:r w:rsidRPr="00027F44">
        <w:rPr>
          <w:sz w:val="28"/>
          <w:szCs w:val="28"/>
        </w:rPr>
        <w:t>;</w:t>
      </w:r>
    </w:p>
    <w:p w:rsidR="00337970" w:rsidRPr="00027F44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18</w:t>
      </w:r>
      <w:r w:rsidRPr="00027F44">
        <w:rPr>
          <w:sz w:val="28"/>
          <w:szCs w:val="28"/>
        </w:rPr>
        <w:t xml:space="preserve">. Национальный музей (Краков) - </w:t>
      </w:r>
      <w:hyperlink r:id="rId19" w:history="1">
        <w:r w:rsidRPr="00027F44">
          <w:rPr>
            <w:rStyle w:val="a3"/>
            <w:sz w:val="28"/>
            <w:szCs w:val="28"/>
          </w:rPr>
          <w:t>https://www.muzeumkrakowa.pl</w:t>
        </w:r>
      </w:hyperlink>
      <w:r w:rsidRPr="00027F44">
        <w:rPr>
          <w:sz w:val="28"/>
          <w:szCs w:val="28"/>
        </w:rPr>
        <w:t>;</w:t>
      </w:r>
    </w:p>
    <w:p w:rsidR="00337970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</w:pPr>
      <w:r>
        <w:rPr>
          <w:sz w:val="28"/>
          <w:szCs w:val="28"/>
        </w:rPr>
        <w:t>19</w:t>
      </w:r>
      <w:r w:rsidRPr="00027F44">
        <w:rPr>
          <w:sz w:val="28"/>
          <w:szCs w:val="28"/>
        </w:rPr>
        <w:t xml:space="preserve">. Музей изобразительных искусств (Будапешт)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- </w:t>
      </w:r>
      <w:hyperlink r:id="rId20" w:history="1">
        <w:r w:rsidRPr="00027F44">
          <w:rPr>
            <w:rStyle w:val="a3"/>
            <w:sz w:val="28"/>
          </w:rPr>
          <w:t>https://www.szepmuveszeti.hu</w:t>
        </w:r>
      </w:hyperlink>
      <w:r w:rsidRPr="00027F44">
        <w:rPr>
          <w:sz w:val="28"/>
        </w:rPr>
        <w:t>.</w:t>
      </w:r>
    </w:p>
    <w:p w:rsidR="00337970" w:rsidRDefault="00337970" w:rsidP="00337970">
      <w:pPr>
        <w:tabs>
          <w:tab w:val="left" w:pos="-142"/>
          <w:tab w:val="left" w:pos="0"/>
          <w:tab w:val="left" w:pos="851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337970" w:rsidRPr="00F5027B" w:rsidRDefault="00337970" w:rsidP="00337970">
      <w:pPr>
        <w:tabs>
          <w:tab w:val="left" w:pos="-142"/>
          <w:tab w:val="left" w:pos="0"/>
          <w:tab w:val="left" w:pos="851"/>
        </w:tabs>
        <w:spacing w:line="360" w:lineRule="auto"/>
        <w:ind w:left="720"/>
        <w:jc w:val="both"/>
        <w:rPr>
          <w:color w:val="000000"/>
          <w:sz w:val="28"/>
          <w:szCs w:val="28"/>
          <w:u w:val="single"/>
        </w:rPr>
      </w:pPr>
      <w:r w:rsidRPr="00F5027B">
        <w:rPr>
          <w:color w:val="000000"/>
          <w:sz w:val="28"/>
          <w:szCs w:val="28"/>
          <w:u w:val="single"/>
        </w:rPr>
        <w:t>Театры:</w:t>
      </w:r>
    </w:p>
    <w:p w:rsidR="00337970" w:rsidRPr="00F00463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outlineLvl w:val="1"/>
        <w:rPr>
          <w:color w:val="000000"/>
          <w:sz w:val="28"/>
          <w:szCs w:val="28"/>
        </w:rPr>
      </w:pPr>
      <w:r w:rsidRPr="00F07A9A">
        <w:rPr>
          <w:sz w:val="28"/>
          <w:szCs w:val="28"/>
        </w:rPr>
        <w:t>1. Театр им. Маяковского, Театр им. Вахтангова, Театр Сатиры, Театр ЛЕНКОМ</w:t>
      </w:r>
      <w:r>
        <w:rPr>
          <w:sz w:val="28"/>
          <w:szCs w:val="28"/>
        </w:rPr>
        <w:t xml:space="preserve"> </w:t>
      </w:r>
      <w:r w:rsidRPr="00F07A9A">
        <w:rPr>
          <w:sz w:val="28"/>
          <w:szCs w:val="28"/>
        </w:rPr>
        <w:t>-</w:t>
      </w:r>
      <w:r w:rsidRPr="00F07A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07A9A">
        <w:rPr>
          <w:sz w:val="28"/>
          <w:szCs w:val="28"/>
        </w:rPr>
        <w:t xml:space="preserve"> </w:t>
      </w:r>
      <w:hyperlink r:id="rId21" w:history="1">
        <w:r w:rsidRPr="00F07A9A">
          <w:rPr>
            <w:rStyle w:val="a3"/>
            <w:sz w:val="28"/>
            <w:szCs w:val="28"/>
          </w:rPr>
          <w:t>https://onlineteatr.com/afisha/timetable</w:t>
        </w:r>
      </w:hyperlink>
      <w:r w:rsidRPr="00F07A9A">
        <w:rPr>
          <w:sz w:val="28"/>
          <w:szCs w:val="28"/>
        </w:rPr>
        <w:t>;</w:t>
      </w:r>
    </w:p>
    <w:p w:rsidR="00337970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before="225" w:after="225" w:line="360" w:lineRule="exact"/>
        <w:contextualSpacing/>
        <w:jc w:val="both"/>
        <w:rPr>
          <w:sz w:val="28"/>
          <w:szCs w:val="28"/>
        </w:rPr>
      </w:pPr>
      <w:r w:rsidRPr="00F07A9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07A9A">
        <w:rPr>
          <w:sz w:val="28"/>
          <w:szCs w:val="28"/>
        </w:rPr>
        <w:t xml:space="preserve">Большой театр (Москва) - </w:t>
      </w:r>
      <w:r w:rsidRPr="00F07A9A">
        <w:rPr>
          <w:rStyle w:val="a3"/>
          <w:sz w:val="28"/>
        </w:rPr>
        <w:t>https://www.bolshoi.ru/about/relays</w:t>
      </w:r>
      <w:r w:rsidRPr="00F07A9A">
        <w:rPr>
          <w:sz w:val="28"/>
          <w:szCs w:val="28"/>
        </w:rPr>
        <w:t xml:space="preserve">; </w:t>
      </w:r>
    </w:p>
    <w:p w:rsidR="00337970" w:rsidRPr="00F07A9A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line="36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7A9A">
        <w:rPr>
          <w:sz w:val="28"/>
          <w:szCs w:val="28"/>
        </w:rPr>
        <w:t xml:space="preserve">Московский театр юного зрителя - </w:t>
      </w:r>
      <w:hyperlink r:id="rId22" w:history="1">
        <w:r w:rsidRPr="00F07A9A">
          <w:rPr>
            <w:rStyle w:val="a3"/>
            <w:sz w:val="28"/>
            <w:szCs w:val="28"/>
          </w:rPr>
          <w:t>https://moscowtyz.ru</w:t>
        </w:r>
      </w:hyperlink>
      <w:r w:rsidRPr="00F07A9A">
        <w:rPr>
          <w:sz w:val="28"/>
          <w:szCs w:val="28"/>
        </w:rPr>
        <w:t>;</w:t>
      </w:r>
    </w:p>
    <w:p w:rsidR="00337970" w:rsidRPr="00F07A9A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line="36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Московский художественный театр им. А.П.Чехова,  Московский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атр Современник, </w:t>
      </w:r>
      <w:r w:rsidRPr="00F07A9A">
        <w:rPr>
          <w:sz w:val="28"/>
          <w:szCs w:val="28"/>
        </w:rPr>
        <w:t>Российский академический молодежный театр, Санкт-Петербургский госуда</w:t>
      </w:r>
      <w:r w:rsidRPr="00F07A9A">
        <w:rPr>
          <w:sz w:val="28"/>
          <w:szCs w:val="28"/>
        </w:rPr>
        <w:t>р</w:t>
      </w:r>
      <w:r w:rsidRPr="00F07A9A">
        <w:rPr>
          <w:sz w:val="28"/>
          <w:szCs w:val="28"/>
        </w:rPr>
        <w:t>ственный детский музыкальный театр «Зазеркалье», Санкт-Петербургский академический театр ком</w:t>
      </w:r>
      <w:r w:rsidRPr="00F07A9A">
        <w:rPr>
          <w:sz w:val="28"/>
          <w:szCs w:val="28"/>
        </w:rPr>
        <w:t>е</w:t>
      </w:r>
      <w:r w:rsidRPr="00F07A9A">
        <w:rPr>
          <w:sz w:val="28"/>
          <w:szCs w:val="28"/>
        </w:rPr>
        <w:t xml:space="preserve">дии имени А.П.Акимова и др. </w:t>
      </w:r>
      <w:r>
        <w:rPr>
          <w:sz w:val="28"/>
          <w:szCs w:val="28"/>
        </w:rPr>
        <w:t xml:space="preserve">- </w:t>
      </w:r>
      <w:hyperlink r:id="rId23" w:history="1">
        <w:r w:rsidRPr="00F07A9A">
          <w:rPr>
            <w:rStyle w:val="a3"/>
            <w:sz w:val="28"/>
            <w:szCs w:val="28"/>
          </w:rPr>
          <w:t>https://teatr-pro.ru/about</w:t>
        </w:r>
      </w:hyperlink>
      <w:r w:rsidRPr="00F07A9A">
        <w:rPr>
          <w:sz w:val="28"/>
          <w:szCs w:val="28"/>
        </w:rPr>
        <w:t>;</w:t>
      </w:r>
    </w:p>
    <w:p w:rsidR="00337970" w:rsidRPr="00F07A9A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line="36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7A9A">
        <w:rPr>
          <w:sz w:val="28"/>
          <w:szCs w:val="28"/>
        </w:rPr>
        <w:t xml:space="preserve">. Метрополитен-опера (Нью-Йорк) - </w:t>
      </w:r>
      <w:hyperlink r:id="rId24" w:history="1">
        <w:r w:rsidRPr="00F07A9A">
          <w:rPr>
            <w:rStyle w:val="a3"/>
            <w:sz w:val="28"/>
            <w:szCs w:val="28"/>
          </w:rPr>
          <w:t>https://www.metopera.org</w:t>
        </w:r>
      </w:hyperlink>
      <w:r w:rsidRPr="00F07A9A">
        <w:rPr>
          <w:sz w:val="28"/>
          <w:szCs w:val="28"/>
        </w:rPr>
        <w:t>;</w:t>
      </w:r>
    </w:p>
    <w:p w:rsidR="00E36311" w:rsidRPr="00337970" w:rsidRDefault="00337970" w:rsidP="00337970">
      <w:pPr>
        <w:shd w:val="clear" w:color="auto" w:fill="FFFFFF"/>
        <w:tabs>
          <w:tab w:val="left" w:pos="-142"/>
          <w:tab w:val="left" w:pos="0"/>
          <w:tab w:val="left" w:pos="851"/>
        </w:tabs>
        <w:spacing w:line="36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07A9A">
        <w:rPr>
          <w:sz w:val="28"/>
          <w:szCs w:val="28"/>
        </w:rPr>
        <w:t xml:space="preserve">. Венская </w:t>
      </w:r>
      <w:r>
        <w:rPr>
          <w:sz w:val="28"/>
          <w:szCs w:val="28"/>
        </w:rPr>
        <w:t xml:space="preserve">государственная </w:t>
      </w:r>
      <w:r w:rsidRPr="00F07A9A">
        <w:rPr>
          <w:sz w:val="28"/>
          <w:szCs w:val="28"/>
        </w:rPr>
        <w:t xml:space="preserve">опера - </w:t>
      </w:r>
      <w:hyperlink r:id="rId25" w:history="1">
        <w:r w:rsidRPr="00FB027E">
          <w:rPr>
            <w:rStyle w:val="a3"/>
            <w:sz w:val="28"/>
            <w:szCs w:val="28"/>
          </w:rPr>
          <w:t>https://operawire.com</w:t>
        </w:r>
      </w:hyperlink>
      <w:r>
        <w:rPr>
          <w:sz w:val="28"/>
          <w:szCs w:val="28"/>
        </w:rPr>
        <w:t>.</w:t>
      </w:r>
    </w:p>
    <w:sectPr w:rsidR="00E36311" w:rsidRPr="00337970" w:rsidSect="00F00463">
      <w:headerReference w:type="default" r:id="rId26"/>
      <w:headerReference w:type="first" r:id="rId27"/>
      <w:pgSz w:w="11906" w:h="16838"/>
      <w:pgMar w:top="907" w:right="851" w:bottom="28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oefler Text 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CB" w:rsidRDefault="0037143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37970">
      <w:rPr>
        <w:noProof/>
      </w:rPr>
      <w:t>2</w:t>
    </w:r>
    <w:r>
      <w:fldChar w:fldCharType="end"/>
    </w:r>
  </w:p>
  <w:p w:rsidR="00795DCB" w:rsidRDefault="003714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CB" w:rsidRDefault="00371432">
    <w:pPr>
      <w:pStyle w:val="a4"/>
      <w:jc w:val="center"/>
    </w:pPr>
  </w:p>
  <w:p w:rsidR="00795DCB" w:rsidRDefault="003714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970"/>
    <w:rsid w:val="00337970"/>
    <w:rsid w:val="00E3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97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797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33797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shkinmuseum.art" TargetMode="External"/><Relationship Id="rId13" Type="http://schemas.openxmlformats.org/officeDocument/2006/relationships/hyperlink" Target="http://www.vatican.va/various/cappelle/sistina_vr/index.html" TargetMode="External"/><Relationship Id="rId18" Type="http://schemas.openxmlformats.org/officeDocument/2006/relationships/hyperlink" Target="https://www.salvador-dali.org/en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onlineteatr.com/afisha/timetable" TargetMode="External"/><Relationship Id="rId7" Type="http://schemas.openxmlformats.org/officeDocument/2006/relationships/hyperlink" Target="https://www.tretyakovgallery.ru" TargetMode="External"/><Relationship Id="rId12" Type="http://schemas.openxmlformats.org/officeDocument/2006/relationships/hyperlink" Target="https://www.uffizi.it/en/pages/digital-archives" TargetMode="External"/><Relationship Id="rId17" Type="http://schemas.openxmlformats.org/officeDocument/2006/relationships/hyperlink" Target="https://www.museodelprado.es" TargetMode="External"/><Relationship Id="rId25" Type="http://schemas.openxmlformats.org/officeDocument/2006/relationships/hyperlink" Target="https://operawir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britishmuseum" TargetMode="External"/><Relationship Id="rId20" Type="http://schemas.openxmlformats.org/officeDocument/2006/relationships/hyperlink" Target="https://www.szepmuveszeti.h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usmuseum.ru" TargetMode="External"/><Relationship Id="rId11" Type="http://schemas.openxmlformats.org/officeDocument/2006/relationships/hyperlink" Target="https://www.khm.at/en" TargetMode="External"/><Relationship Id="rId24" Type="http://schemas.openxmlformats.org/officeDocument/2006/relationships/hyperlink" Target="https://www.metopera.org" TargetMode="External"/><Relationship Id="rId5" Type="http://schemas.openxmlformats.org/officeDocument/2006/relationships/hyperlink" Target="https://www.hermitagemuseum.org" TargetMode="External"/><Relationship Id="rId15" Type="http://schemas.openxmlformats.org/officeDocument/2006/relationships/hyperlink" Target="https://www.britishmuseum.org" TargetMode="External"/><Relationship Id="rId23" Type="http://schemas.openxmlformats.org/officeDocument/2006/relationships/hyperlink" Target="https://teatr-pro.ru/abou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ouvre.fr/en/visites-en-ligne" TargetMode="External"/><Relationship Id="rId19" Type="http://schemas.openxmlformats.org/officeDocument/2006/relationships/hyperlink" Target="https://www.muzeumkrakowa.pl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artsandculture.google.com" TargetMode="External"/><Relationship Id="rId14" Type="http://schemas.openxmlformats.org/officeDocument/2006/relationships/hyperlink" Target="https://italiatut.com/muzei-vatikana" TargetMode="External"/><Relationship Id="rId22" Type="http://schemas.openxmlformats.org/officeDocument/2006/relationships/hyperlink" Target="https://moscowtyz.r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2020-04-04T07:48:00Z</dcterms:created>
  <dcterms:modified xsi:type="dcterms:W3CDTF">2020-04-04T07:50:00Z</dcterms:modified>
</cp:coreProperties>
</file>