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1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9"/>
        <w:gridCol w:w="638"/>
        <w:gridCol w:w="708"/>
        <w:gridCol w:w="1419"/>
        <w:gridCol w:w="1418"/>
        <w:gridCol w:w="3830"/>
        <w:gridCol w:w="4963"/>
        <w:gridCol w:w="1240"/>
      </w:tblGrid>
      <w:tr w:rsidR="00FF075B" w:rsidTr="00FF075B">
        <w:trPr>
          <w:cantSplit/>
          <w:trHeight w:val="1134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Вторник_28.04.2020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Ритмика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Ягова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Н.Н.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«Ритмико-гимнастический комплекс. Повторение позиций рук и ног. Бег и прыжки. Знакомство с рисунком танца (исполнение комбинаций движений по кругу и диагонали). Разучивание танцевального этюда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Барбарики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». Музыкальные игры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.»</w:t>
            </w:r>
            <w:proofErr w:type="gram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АСУ РСО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4" w:history="1">
              <w:r>
                <w:rPr>
                  <w:rStyle w:val="a3"/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lang w:eastAsia="ja-JP" w:bidi="fa-IR"/>
                </w:rPr>
                <w:t>https://yandex.ru/video/preview/?filmId=15442959487527580361&amp;text=скачать%20видео1%202%203%20кл%20Разучивание%20танцевального%20этюда%20«Барбарики&amp;path=wizard&amp;parent-reqid=1586181977811491-1396010918789707358200160-production-app-host-vla-web-yp-331&amp;redircnt=1586181987.1</w:t>
              </w:r>
            </w:hyperlink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 случае отсутствия связи: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Повторение позиций рук и ног. Бег и прыжки.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Посмотреть презентацию, видео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Разучивание танцевального этюда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Барбарики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».</w:t>
            </w:r>
          </w:p>
        </w:tc>
      </w:tr>
      <w:tr w:rsidR="00FF075B" w:rsidTr="00FF075B"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Он-лайн</w:t>
            </w:r>
            <w:proofErr w:type="spell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подключение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Коррекционн</w:t>
            </w:r>
            <w:proofErr w:type="spell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 –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развивающее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занятие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учителя –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логопеда </w:t>
            </w:r>
            <w:proofErr w:type="gram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учащимися </w:t>
            </w:r>
            <w:proofErr w:type="gram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ОВЗ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Лисицына Е.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М.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«Дифференциация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предлогов и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приставок»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Скайп</w:t>
            </w:r>
            <w:proofErr w:type="spell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предусмотрено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2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627"/>
        <w:gridCol w:w="1134"/>
        <w:gridCol w:w="1843"/>
        <w:gridCol w:w="1419"/>
        <w:gridCol w:w="3829"/>
        <w:gridCol w:w="4113"/>
        <w:gridCol w:w="1240"/>
      </w:tblGrid>
      <w:tr w:rsidR="00FF075B" w:rsidTr="00FF075B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Вторник_28.04.2020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работа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Ритмика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Ягова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Н.Н.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«Ритмико-гимнастический комплекс. Повторение позиций рук и ног. Бег и прыжки. Знакомство с рисунком танца (исполнение комбинаций движений по кругу и диагонали). Разучивание танцевального этюда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Барбарики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». Музыкальные игры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.»</w:t>
            </w:r>
            <w:proofErr w:type="gramEnd"/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АСУ РСО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5" w:history="1">
              <w:r>
                <w:rPr>
                  <w:rStyle w:val="a3"/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lang w:eastAsia="ja-JP" w:bidi="fa-IR"/>
                </w:rPr>
                <w:t>https://yandex.ru/video/preview/?filmId=15442959487527580361&amp;text=скачать%20видео1%202%203%20кл%20Разучивание%20танцевального%20этюда%20«Барбарики&amp;path=wizard&amp;parent-reqid=1586181977811491-1396010918789707358200160-production-app-host-vla-web-yp-331&amp;redircnt=1586181987.1</w:t>
              </w:r>
            </w:hyperlink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 случае отсутствия связи: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Повторение позиций рук и ног. Бег и прыжки.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Посмотреть презентацию, видео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Разучивание танцевального этюда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Барбарики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».</w:t>
            </w: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3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"/>
        <w:gridCol w:w="630"/>
        <w:gridCol w:w="1276"/>
        <w:gridCol w:w="1986"/>
        <w:gridCol w:w="1418"/>
        <w:gridCol w:w="3830"/>
        <w:gridCol w:w="3971"/>
        <w:gridCol w:w="1097"/>
      </w:tblGrid>
      <w:tr w:rsidR="00FF075B" w:rsidTr="00FF075B">
        <w:trPr>
          <w:cantSplit/>
          <w:trHeight w:val="1134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Вторник_28.04.2020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12:10 – 12:40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Ритмика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Ягова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Н.Н.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«Ритмико-гимнастический комплекс. Повторение позиций рук и ног. Бег и прыжки. Знакомство с рисунком танца (исполнение комбинаций движений по кругу и диагонали). Разучивание танцевального этюда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Барбарики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». Музыкальные игры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.»</w:t>
            </w:r>
            <w:proofErr w:type="gram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АСУ РСО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6" w:history="1">
              <w:r>
                <w:rPr>
                  <w:rStyle w:val="a3"/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lang w:eastAsia="ja-JP" w:bidi="fa-IR"/>
                </w:rPr>
                <w:t>https://yandex.ru/video/preview/?filmId=15442959487527580361&amp;text=скачать%20видео1%202%203%20кл%20Разучивание%20танцевального%20этюда%20«Барбарики&amp;path=wizard&amp;parent-reqid=1586181977811491-1396010918789707358200160-production-app-host-vla-web-yp-331&amp;redircnt=1586181987.1</w:t>
              </w:r>
            </w:hyperlink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 случае отсутствия связи: 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Повторение позиций рук и ног. Бег и прыжки.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Посмотреть презентацию, видео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Разучивание танцевального этюда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Барбарики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».</w:t>
            </w: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4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"/>
        <w:gridCol w:w="630"/>
        <w:gridCol w:w="1276"/>
        <w:gridCol w:w="1986"/>
        <w:gridCol w:w="1418"/>
        <w:gridCol w:w="3830"/>
        <w:gridCol w:w="3971"/>
        <w:gridCol w:w="1097"/>
      </w:tblGrid>
      <w:tr w:rsidR="00FF075B" w:rsidTr="00FF075B">
        <w:trPr>
          <w:cantSplit/>
          <w:trHeight w:val="1134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Вторник_28.04.2020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Он-лайн</w:t>
            </w:r>
            <w:proofErr w:type="spell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подключение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Коррекционн</w:t>
            </w:r>
            <w:proofErr w:type="spell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 –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развивающее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занятие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учителя –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логопеда </w:t>
            </w:r>
            <w:proofErr w:type="gram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учащимися </w:t>
            </w:r>
            <w:proofErr w:type="gram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ОВЗ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Лисицына Е.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М.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«Упражнение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составлении</w:t>
            </w:r>
            <w:proofErr w:type="gram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плана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изложения»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Скайп</w:t>
            </w:r>
            <w:proofErr w:type="spell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 не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предусмотрено.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5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"/>
        <w:gridCol w:w="834"/>
        <w:gridCol w:w="1024"/>
        <w:gridCol w:w="1982"/>
        <w:gridCol w:w="1555"/>
        <w:gridCol w:w="3271"/>
        <w:gridCol w:w="3894"/>
        <w:gridCol w:w="1459"/>
      </w:tblGrid>
      <w:tr w:rsidR="00FF075B" w:rsidTr="00FF075B">
        <w:trPr>
          <w:cantSplit/>
          <w:trHeight w:val="1134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Вторник_28.04.2020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 работа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ЮИД </w:t>
            </w: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О.А.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«Переломы»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ЮТУБ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7" w:history="1">
              <w:r>
                <w:rPr>
                  <w:rStyle w:val="a3"/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lang w:eastAsia="ja-JP" w:bidi="fa-IR"/>
                </w:rPr>
                <w:t>https://www.youtube.com/watch?v=E4O9Z_36YYU  просмотр видео</w:t>
              </w:r>
            </w:hyperlink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подразумевается</w:t>
            </w:r>
          </w:p>
        </w:tc>
      </w:tr>
      <w:tr w:rsidR="00FF075B" w:rsidTr="00FF075B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0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13:20 – 13:50 Перерыв на завтрак</w:t>
            </w:r>
          </w:p>
        </w:tc>
      </w:tr>
      <w:tr w:rsidR="00FF075B" w:rsidTr="00FF075B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13:50 – 14:20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ЭОР/Самостоятельная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работа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Бадминтон </w:t>
            </w: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Макеев П.В.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bCs/>
                <w:color w:val="141412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«Перемещение и удар»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en-US" w:eastAsia="ja-JP" w:bidi="fa-IR"/>
              </w:rPr>
              <w:t>Youtube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                                  </w:t>
            </w:r>
            <w:hyperlink r:id="rId8" w:tooltip="Поделиться ссылкой" w:history="1">
              <w:r>
                <w:rPr>
                  <w:rStyle w:val="a3"/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lang w:val="en-US" w:eastAsia="ja-JP" w:bidi="fa-IR"/>
                </w:rPr>
                <w:t>https://youtu.be/IwNudEmAtTM</w:t>
              </w:r>
            </w:hyperlink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подразумевается</w:t>
            </w: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6 класса</w:t>
      </w: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1"/>
        <w:gridCol w:w="730"/>
        <w:gridCol w:w="988"/>
        <w:gridCol w:w="1982"/>
        <w:gridCol w:w="1362"/>
        <w:gridCol w:w="3194"/>
        <w:gridCol w:w="3857"/>
        <w:gridCol w:w="1921"/>
      </w:tblGrid>
      <w:tr w:rsidR="00FF075B" w:rsidTr="00FF075B">
        <w:trPr>
          <w:cantSplit/>
          <w:trHeight w:val="113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Вторник_28.04.2020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помощью ЭОР/Самостоятельная работа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ЮИД </w:t>
            </w: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О.А.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«Переломы»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ЮТУБ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hyperlink r:id="rId9" w:history="1">
              <w:r>
                <w:rPr>
                  <w:rStyle w:val="a3"/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lang w:eastAsia="ja-JP" w:bidi="fa-IR"/>
                </w:rPr>
                <w:t>https://www.youtube.com/watch?v=E4O9Z_36YYU</w:t>
              </w:r>
            </w:hyperlink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просмотр видео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Не подразумевается</w:t>
            </w: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7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35"/>
        <w:gridCol w:w="1449"/>
        <w:gridCol w:w="1232"/>
        <w:gridCol w:w="1959"/>
        <w:gridCol w:w="1910"/>
        <w:gridCol w:w="2552"/>
        <w:gridCol w:w="3123"/>
        <w:gridCol w:w="1699"/>
      </w:tblGrid>
      <w:tr w:rsidR="00FF075B" w:rsidTr="00FF075B">
        <w:trPr>
          <w:cantSplit/>
          <w:trHeight w:val="1134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Вторник_28.04.2020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 работа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Читательская грамотность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Никляева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Л.А.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«Работа с текстом: как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преобразовывать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текстовую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информацию с учётом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цели дальнейшего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использования?»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Учебник «Литература. 7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класс»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Прочитать рассказ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А.П.Платонова «Юшка»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Ответить на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вопросы 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</w:t>
            </w:r>
            <w:proofErr w:type="gramEnd"/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стр. 123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Выполнить до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 апреля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8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38"/>
        <w:gridCol w:w="1470"/>
        <w:gridCol w:w="1239"/>
        <w:gridCol w:w="1981"/>
        <w:gridCol w:w="1780"/>
        <w:gridCol w:w="2581"/>
        <w:gridCol w:w="3172"/>
        <w:gridCol w:w="1698"/>
      </w:tblGrid>
      <w:tr w:rsidR="00FF075B" w:rsidTr="00FF075B">
        <w:trPr>
          <w:cantSplit/>
          <w:trHeight w:val="1134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Вторник_28.04.2020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rPr>
          <w:trHeight w:val="10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12:50 – 13:20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 работа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Юнармия</w:t>
            </w:r>
            <w:proofErr w:type="spellEnd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Симонова О.А.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«Подвижные игры в спортивном зале»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Придумать подвижную игру </w:t>
            </w: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val="de-DE" w:eastAsia="ja-JP" w:bidi="fa-IR"/>
        </w:rPr>
      </w:pPr>
    </w:p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48"/>
          <w:szCs w:val="48"/>
          <w:lang w:eastAsia="ja-JP" w:bidi="fa-IR"/>
        </w:rPr>
        <w:t>Расписание занятий для 9 класса</w:t>
      </w:r>
    </w:p>
    <w:tbl>
      <w:tblPr>
        <w:tblW w:w="14559" w:type="dxa"/>
        <w:tblCellMar>
          <w:left w:w="10" w:type="dxa"/>
          <w:right w:w="10" w:type="dxa"/>
        </w:tblCellMar>
        <w:tblLook w:val="04A0"/>
      </w:tblPr>
      <w:tblGrid>
        <w:gridCol w:w="629"/>
        <w:gridCol w:w="1404"/>
        <w:gridCol w:w="1216"/>
        <w:gridCol w:w="1981"/>
        <w:gridCol w:w="1910"/>
        <w:gridCol w:w="2486"/>
        <w:gridCol w:w="3023"/>
        <w:gridCol w:w="1910"/>
      </w:tblGrid>
      <w:tr w:rsidR="00FF075B" w:rsidTr="00FF075B">
        <w:trPr>
          <w:cantSplit/>
          <w:trHeight w:val="113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Вторник_28</w:t>
            </w:r>
            <w:bookmarkStart w:id="0" w:name="_GoBack"/>
            <w:bookmarkEnd w:id="0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.04.2020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Урок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Способ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Предмет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Тема урока (занятия)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Домашнее задание</w:t>
            </w:r>
          </w:p>
        </w:tc>
      </w:tr>
      <w:tr w:rsidR="00FF075B" w:rsidTr="00FF07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75B" w:rsidRDefault="00FF075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9:50 – 10:20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Самостоятельная работа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Коррекционное занятие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Никляева</w:t>
            </w:r>
            <w:proofErr w:type="spellEnd"/>
            <w:r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 xml:space="preserve"> Л.А.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РР  Изложение «Подруги» (упр.195)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Учебник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proofErr w:type="gram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195</w:t>
            </w:r>
          </w:p>
          <w:p w:rsidR="00FF075B" w:rsidRDefault="00FF0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Составить план изложения, пересказать исходный текст</w:t>
            </w:r>
          </w:p>
        </w:tc>
      </w:tr>
    </w:tbl>
    <w:p w:rsidR="00FF075B" w:rsidRDefault="00FF075B" w:rsidP="00FF07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FF075B" w:rsidRDefault="00FF075B" w:rsidP="00FF075B">
      <w:pPr>
        <w:rPr>
          <w:lang w:val="de-DE"/>
        </w:rPr>
      </w:pPr>
    </w:p>
    <w:p w:rsidR="0098617B" w:rsidRPr="00FF075B" w:rsidRDefault="0098617B" w:rsidP="00FF075B">
      <w:pPr>
        <w:rPr>
          <w:lang w:val="de-DE"/>
        </w:rPr>
      </w:pPr>
    </w:p>
    <w:sectPr w:rsidR="0098617B" w:rsidRPr="00FF075B" w:rsidSect="00FB1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7C9"/>
    <w:rsid w:val="0098617B"/>
    <w:rsid w:val="009D1999"/>
    <w:rsid w:val="00FB17C9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wNudEmAt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4O9Z_36YYU%20%20&#1087;&#1088;&#1086;&#1089;&#1084;&#1086;&#1090;&#1088;%20&#1074;&#1080;&#1076;&#1077;&#108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442959487527580361&amp;text=&#1089;&#1082;&#1072;&#1095;&#1072;&#1090;&#1100;%20&#1074;&#1080;&#1076;&#1077;&#1086;1%202%203%20&#1082;&#1083;%20&#1056;&#1072;&#1079;&#1091;&#1095;&#1080;&#1074;&#1072;&#1085;&#1080;&#1077;%20&#1090;&#1072;&#1085;&#1094;&#1077;&#1074;&#1072;&#1083;&#1100;&#1085;&#1086;&#1075;&#1086;%20&#1101;&#1090;&#1102;&#1076;&#1072;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5442959487527580361&amp;text=&#1089;&#1082;&#1072;&#1095;&#1072;&#1090;&#1100;%20&#1074;&#1080;&#1076;&#1077;&#1086;1%202%203%20&#1082;&#1083;%20&#1056;&#1072;&#1079;&#1091;&#1095;&#1080;&#1074;&#1072;&#1085;&#1080;&#1077;%20&#1090;&#1072;&#1085;&#1094;&#1077;&#1074;&#1072;&#1083;&#1100;&#1085;&#1086;&#1075;&#1086;%20&#1101;&#1090;&#1102;&#1076;&#1072;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5442959487527580361&amp;text=&#1089;&#1082;&#1072;&#1095;&#1072;&#1090;&#1100;%20&#1074;&#1080;&#1076;&#1077;&#1086;1%202%203%20&#1082;&#1083;%20&#1056;&#1072;&#1079;&#1091;&#1095;&#1080;&#1074;&#1072;&#1085;&#1080;&#1077;%20&#1090;&#1072;&#1085;&#1094;&#1077;&#1074;&#1072;&#1083;&#1100;&#1085;&#1086;&#1075;&#1086;%20&#1101;&#1090;&#1102;&#1076;&#1072;%20" TargetMode="External"/><Relationship Id="rId9" Type="http://schemas.openxmlformats.org/officeDocument/2006/relationships/hyperlink" Target="https://www.youtube.com/watch?v=E4O9Z_36Y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4754</Characters>
  <Application>Microsoft Office Word</Application>
  <DocSecurity>0</DocSecurity>
  <Lines>39</Lines>
  <Paragraphs>11</Paragraphs>
  <ScaleCrop>false</ScaleCrop>
  <Company>Grizli777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2020-04-25T02:55:00Z</dcterms:created>
  <dcterms:modified xsi:type="dcterms:W3CDTF">2020-04-25T03:02:00Z</dcterms:modified>
</cp:coreProperties>
</file>